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KUBI SET 1 – pobudź kreatywność swojego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zachęcić dziecko do nauki nowych umiejętności i kreatywnej zabawy? Na pewno pomoże w tym specjalnie przygotowany kącik, w którym będzie mu wygodnie. Pomóc w tym może KUBI SET1.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KUBI SET 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KUBI SET 1</w:t>
      </w:r>
      <w:r>
        <w:rPr>
          <w:rFonts w:ascii="calibri" w:hAnsi="calibri" w:eastAsia="calibri" w:cs="calibri"/>
          <w:sz w:val="24"/>
          <w:szCs w:val="24"/>
        </w:rPr>
        <w:t xml:space="preserve"> to wyjątkowy zestaw. Składa się z krzesełka i stolika. Przyda się, kiedy Twoje dziecko zacznie rysować, układać puzzle, czy też oglądać książeczki. Mebelki te są wygodne i kolorowe, zachęcą więc Twoje dziecko do kreatywnych zabaw. Jest to bardzo ważne w prawidłowym rozwoju dziecka. Znajdziesz je w różnych kolorach, które na pewno dopasujesz do każdego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Wielofunkcyjność KUBI SET 1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KUBI SET 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zestaw, który będziesz musiał wyrzucić po tym, jak Twoja pociecha podrośnie. Te mebelki są wielofunkcyjne i tak stolik max, który jest częścią zestawu, może służyć również jako wygodne krzesło dla starszych dzieci. Zostanie więc z Twoim maluszkiem na dłużej. Możesz dowolnie modyfikować zestawy, tak aby dostosować je do potrzeb Twojego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mebelki Montessori?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mebelki tworzymy w duchu filozofii Montessori? Ale co to znaczy? Staramy się aby były one funkcjonalne, wygodne i bezpieczne. Mają one za zadanie wspomóc prawidłowy rozwój Twojego dziecka i uczyć, a robimy to tworząc mini wersje mebli dla dorosłych. Są one przystosowane do małych rączek ich najmłodszych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mating.pl/sklep/kubi-set-1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2025-11-02T22:51:45+01:00</dcterms:created>
  <dcterms:modified xsi:type="dcterms:W3CDTF">2025-11-02T22:51:45+01:00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