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Zasady montessori – jak je stosować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Słyszałeś o słynnych zasadach montessori? Sprawdź, jak je wprowadzić w Twoim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montessori</w:t>
      </w:r>
      <w:r>
        <w:rPr>
          <w:rFonts w:ascii="calibri" w:hAnsi="calibri" w:eastAsia="calibri" w:cs="calibri"/>
          <w:sz w:val="24"/>
          <w:szCs w:val="24"/>
        </w:rPr>
        <w:t xml:space="preserve"> uczą dzieci samodzielności i odpowiedzialności. Pomagają im również w prawidłowym rozwoju i rozwinięciu swoich zainteresowań. Sprawdź, jak się do nich stosować.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zasady montessori?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Zasady montessori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opracowane przez Doktor Marię Montessori. Według, której proces dorastania i nauki powinien być kierowany przez dziecko. Dzięki temu może ono rozwijać swoje zainteresowania i umiejętności.Każde dziecko ma sowje indywidualne potrzeby i mocne strony, dlatego w jego wychowaniu powinniśmy kierować się również indywidualnym podejściem. Nie ma bowiem uniwersalnego przepisu na wychowanie dzieci.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uczą zasady montessori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powinny nie tylko zdobywać wiedzę, ale również uczyć się umiejętności interpersonalnych. Ważne jest aby były ciekawe świata. Według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zasad montessori</w:t>
      </w:r>
      <w:r>
        <w:rPr>
          <w:rFonts w:ascii="calibri" w:hAnsi="calibri" w:eastAsia="calibri" w:cs="calibri"/>
          <w:sz w:val="24"/>
          <w:szCs w:val="24"/>
        </w:rPr>
        <w:t xml:space="preserve"> dorastanie dziecka dzieli się na kilka faz, które są kluczowe, w jego prawidłowym rozwoju. Dzięki stosowaniu się do tego cyklu, dziecko nauczyć można wielu istotnych cech, które przydadzą się mu również w dorosłym życiu. Nauka to nie tylko książki. Dzieci poznają świat przez wszystkie zmysły. Istotna jest więc również obserwacja i słuchanie.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montessori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Zastosuj się do zasad Marii Montessori i naucz swoje dziecko samodzielności, porządku i koncentracji. Więcej na ten temat znajdziesz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mating.pl/metody-wychowania-montessor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2026-01-01T06:46:30+01:00</dcterms:created>
  <dcterms:modified xsi:type="dcterms:W3CDTF">2026-01-01T06:46:30+01:00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